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</w:t>
            </w:r>
            <w:r w:rsidR="00545D6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to de la excelencia</w:t>
            </w:r>
            <w:bookmarkStart w:id="0" w:name="_GoBack"/>
            <w:bookmarkEnd w:id="0"/>
            <w:r w:rsidR="008210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Educativa (PROFEXCE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CC7B5C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5C" w:rsidRDefault="00CC7B5C" w:rsidP="00A009D1">
      <w:pPr>
        <w:spacing w:after="0" w:line="240" w:lineRule="auto"/>
      </w:pPr>
      <w:r>
        <w:separator/>
      </w:r>
    </w:p>
  </w:endnote>
  <w:endnote w:type="continuationSeparator" w:id="0">
    <w:p w:rsidR="00CC7B5C" w:rsidRDefault="00CC7B5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5C" w:rsidRDefault="00CC7B5C" w:rsidP="00A009D1">
      <w:pPr>
        <w:spacing w:after="0" w:line="240" w:lineRule="auto"/>
      </w:pPr>
      <w:r>
        <w:separator/>
      </w:r>
    </w:p>
  </w:footnote>
  <w:footnote w:type="continuationSeparator" w:id="0">
    <w:p w:rsidR="00CC7B5C" w:rsidRDefault="00CC7B5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821044">
      <w:rPr>
        <w:rFonts w:ascii="Times New Roman" w:hAnsi="Times New Roman" w:cs="Times New Roman"/>
        <w:b/>
        <w:smallCaps/>
        <w:sz w:val="24"/>
        <w:szCs w:val="24"/>
      </w:rPr>
      <w:t xml:space="preserve">A  </w:t>
    </w:r>
    <w:r w:rsidR="00821044" w:rsidRPr="00821044">
      <w:rPr>
        <w:rFonts w:ascii="Times New Roman" w:hAnsi="Times New Roman" w:cs="Times New Roman"/>
        <w:b/>
        <w:smallCaps/>
        <w:sz w:val="32"/>
        <w:szCs w:val="32"/>
      </w:rPr>
      <w:t xml:space="preserve">la </w:t>
    </w:r>
    <w:proofErr w:type="spellStart"/>
    <w:r w:rsidR="00821044" w:rsidRPr="00821044">
      <w:rPr>
        <w:rFonts w:ascii="Times New Roman" w:hAnsi="Times New Roman" w:cs="Times New Roman"/>
        <w:b/>
        <w:smallCaps/>
        <w:sz w:val="32"/>
        <w:szCs w:val="32"/>
      </w:rPr>
      <w:t>e</w:t>
    </w:r>
    <w:r w:rsidR="00821044">
      <w:rPr>
        <w:rFonts w:ascii="Times New Roman" w:hAnsi="Times New Roman" w:cs="Times New Roman"/>
        <w:b/>
        <w:smallCaps/>
        <w:sz w:val="24"/>
        <w:szCs w:val="24"/>
      </w:rPr>
      <w:t>XCELENCIA</w:t>
    </w:r>
    <w:proofErr w:type="spellEnd"/>
    <w:r w:rsidR="00821044">
      <w:rPr>
        <w:rFonts w:ascii="Times New Roman" w:hAnsi="Times New Roman" w:cs="Times New Roman"/>
        <w:b/>
        <w:smallCaps/>
        <w:sz w:val="24"/>
        <w:szCs w:val="24"/>
      </w:rPr>
      <w:t xml:space="preserve"> Educativa (PROFEXCE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821044">
      <w:rPr>
        <w:rFonts w:ascii="Times New Roman" w:hAnsi="Times New Roman" w:cs="Times New Roman"/>
        <w:b/>
        <w:smallCaps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92EBF"/>
    <w:rsid w:val="004D46EA"/>
    <w:rsid w:val="00510ADE"/>
    <w:rsid w:val="00513205"/>
    <w:rsid w:val="00521925"/>
    <w:rsid w:val="00545D63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21044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67FC9"/>
    <w:rsid w:val="00C924B2"/>
    <w:rsid w:val="00C93095"/>
    <w:rsid w:val="00CA0E54"/>
    <w:rsid w:val="00CA2E70"/>
    <w:rsid w:val="00CC7B5C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32EFB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1026-ECC4-4707-9ABF-B7929F8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UTNC</cp:lastModifiedBy>
  <cp:revision>5</cp:revision>
  <dcterms:created xsi:type="dcterms:W3CDTF">2020-09-17T18:50:00Z</dcterms:created>
  <dcterms:modified xsi:type="dcterms:W3CDTF">2020-12-17T17:42:00Z</dcterms:modified>
</cp:coreProperties>
</file>